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eastAsia="ru-RU"/>
        </w:rPr>
        <w:drawing>
          <wp:inline distT="0" distB="0" distL="0" distR="0">
            <wp:extent cx="5930900" cy="8229600"/>
            <wp:effectExtent l="19050" t="0" r="0" b="0"/>
            <wp:docPr id="1" name="Рисунок 1" descr="C:\Users\Роза\Pictures\2016-05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Pictures\2016-05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2EF7">
        <w:rPr>
          <w:rFonts w:ascii="Times New Roman" w:hAnsi="Times New Roman"/>
          <w:sz w:val="24"/>
          <w:szCs w:val="24"/>
          <w:lang w:val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-законность;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lastRenderedPageBreak/>
        <w:t>-объективность;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-компетентность;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-справедливость;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-честность;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-гуманность;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-демократичность;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-профессионализм;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-взаимоуважение;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-конфиденциальность.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-оправдывать доверие и уважение общества к своей профессиональной деятельности, прилагать усилия для повышения ее престижа;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-исполнять должностные обязанности добросовестно и на высоком профессиональном уровне в целях обеспечения эффективной работы гимназии;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-осуществлять свою деятельность в пределах полномочий;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-уведомлять администрацию гимназии обо всех случаях обращения к ним каких-либо лиц в целях склонения к совершению коррупционных правонарушений;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-проявлять корректность и внимательность в обращении с участниками отношений в сфере образования;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-придерживаться правил делового поведения и этических норм, связанных с осуществлением возложенных на гимназию социальных функций;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-быть требовательными к себе, стремится к самосовершенствованию;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-обеспечивать регулярное обновление и развитие профессиональных знаний и навыков;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-поддерживать все усилия по продвижению демократии и прав человека через образование;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-соблюдать деловой стиль, опрятность, аккуратность и чувство меры во внешнем виде.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-ясности, обеспечивающей доступность и простоту в общении;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-грамотности, основанной на использовании общепринятых правил русского литературного языка;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-лаконичности, отражающей краткость и понятность речи;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>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-поведения, которое могло бы вызвать сомнение в добросовестном исполнении педагогическим работником своих должностных обязанностей, а также избегать </w:t>
      </w:r>
      <w:r w:rsidRPr="00BC2EF7">
        <w:rPr>
          <w:rFonts w:ascii="Times New Roman" w:hAnsi="Times New Roman"/>
          <w:sz w:val="24"/>
          <w:szCs w:val="24"/>
          <w:lang w:val="ru-RU" w:eastAsia="ru-RU"/>
        </w:rPr>
        <w:lastRenderedPageBreak/>
        <w:t>конфликтных ситуаций, способных нанести ущерб их репутации или авторитету гимназии;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-пренебрежительных отзывов о деятельности гимназии или проведения          необоснованные сравнения его с другими общеобразовательными учреждениями;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-любого вида высказываний и действий дискриминационного характера по  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2.8. При разрешении конфликтной ситуации, возникшей между педагогическими работниками, приоритетным является учет интересов гимназии в целом.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2.9. Если педагогический работник не уверен в том, как действовать в сложной этической ситуации, он имеет право обратиться за разъяснением к администрации гимназии, в котором ему не может быть отказано.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  <w:lang w:val="ru-RU"/>
        </w:rPr>
        <w:t xml:space="preserve">III. Обязательства педагогических работников перед  </w:t>
      </w:r>
      <w:proofErr w:type="gramStart"/>
      <w:r w:rsidRPr="00BC2EF7">
        <w:rPr>
          <w:rFonts w:ascii="Times New Roman" w:hAnsi="Times New Roman"/>
          <w:b/>
          <w:sz w:val="24"/>
          <w:szCs w:val="24"/>
          <w:lang w:val="ru-RU"/>
        </w:rPr>
        <w:t>обучающимися</w:t>
      </w:r>
      <w:proofErr w:type="gramEnd"/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3.1. Педагогические работники в процессе взаимодействия с учащимися: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признают уникальность, индивидуальность и определенные личные потребности каждого;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стараются обеспечить поддержку каждому для наилучшего раскрытия и                 применения его потенциала;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</w:t>
      </w:r>
      <w:proofErr w:type="gramStart"/>
      <w:r w:rsidRPr="00BC2EF7">
        <w:rPr>
          <w:rFonts w:ascii="Times New Roman" w:hAnsi="Times New Roman"/>
          <w:sz w:val="24"/>
          <w:szCs w:val="24"/>
          <w:lang w:val="ru-RU" w:eastAsia="ru-RU"/>
        </w:rPr>
        <w:t>сотрудничать и помогать</w:t>
      </w:r>
      <w:proofErr w:type="gramEnd"/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 другим;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Pr="00BC2EF7">
        <w:rPr>
          <w:rFonts w:ascii="Times New Roman" w:hAnsi="Times New Roman"/>
          <w:sz w:val="24"/>
          <w:szCs w:val="24"/>
          <w:lang w:val="ru-RU"/>
        </w:rPr>
        <w:t>проявляют толерантность;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proofErr w:type="gramStart"/>
      <w:r w:rsidRPr="00BC2EF7">
        <w:rPr>
          <w:rFonts w:ascii="Times New Roman" w:hAnsi="Times New Roman"/>
          <w:sz w:val="24"/>
          <w:szCs w:val="24"/>
          <w:lang w:val="ru-RU" w:eastAsia="ru-RU"/>
        </w:rPr>
        <w:t>защищают их интересы и благосостояние и прилагают</w:t>
      </w:r>
      <w:proofErr w:type="gramEnd"/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 все усилия для того, чтобы защитить их от физического и (или) психологического насилия;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принимают всевозможные меры, чтобы уберечь их от сексуального домогательства и (или) насилия;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proofErr w:type="gramStart"/>
      <w:r w:rsidRPr="00BC2EF7">
        <w:rPr>
          <w:rFonts w:ascii="Times New Roman" w:hAnsi="Times New Roman"/>
          <w:sz w:val="24"/>
          <w:szCs w:val="24"/>
          <w:lang w:val="ru-RU" w:eastAsia="ru-RU"/>
        </w:rPr>
        <w:t>осуществляют должную заботу и обеспечивают</w:t>
      </w:r>
      <w:proofErr w:type="gramEnd"/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 конфиденциальность во всех делах, затрагивающих их интересы;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прививают им ценности, созвучные с международными стандартами прав человека;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стремятся стать для них положительным примером;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применяют свою власть с соблюдением законодательных и моральных норм и состраданием;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гарантируют, что особые отношения между ними не будут никогда использованы как идеологический или религиозный инструмент.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lastRenderedPageBreak/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>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Pr="00BC2EF7">
        <w:rPr>
          <w:rFonts w:ascii="Times New Roman" w:hAnsi="Times New Roman"/>
          <w:sz w:val="24"/>
          <w:szCs w:val="24"/>
          <w:lang w:val="ru-RU"/>
        </w:rPr>
        <w:t>навязывания им своих взглядов, убеждений и предпочтений;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Pr="00BC2EF7">
        <w:rPr>
          <w:rFonts w:ascii="Times New Roman" w:hAnsi="Times New Roman"/>
          <w:sz w:val="24"/>
          <w:szCs w:val="24"/>
          <w:lang w:val="ru-RU"/>
        </w:rPr>
        <w:t>оценки их личности и личности их законных представителей;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предвзятой и необъективной оценки их деятельности и поступков;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предвзятой и необъективной оценки действий законных представителей учащихся;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требовать дополнительную плату за образовательные услуги (консультации, подготовку к олимпиадам и т.п.);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проводить на учебных занятиях явную политическую или религиозную агитацию;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употреблять алкогольные напитки накануне и во время исполнения должностных обязанностей;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курить в помещениях и на территории ОУ.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</w:rPr>
        <w:t>IV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законными представителями обучающихся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4.1. 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4.2. Педагогические работники в процессе взаимодействия с законными представителями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 xml:space="preserve"> должны: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проявлять внимательность, тактичность, доброжелательность, желание помочь;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относиться почтительно к людям преклонного возраста, ветеранам, инвалидам, оказывать им необходимую помощь;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высказываться в корректной и убедительной форме; если требуется, спокойно, без раздражения </w:t>
      </w:r>
      <w:proofErr w:type="gramStart"/>
      <w:r w:rsidRPr="00BC2EF7">
        <w:rPr>
          <w:rFonts w:ascii="Times New Roman" w:hAnsi="Times New Roman"/>
          <w:sz w:val="24"/>
          <w:szCs w:val="24"/>
          <w:lang w:val="ru-RU" w:eastAsia="ru-RU"/>
        </w:rPr>
        <w:t>повторять и разъяснять</w:t>
      </w:r>
      <w:proofErr w:type="gramEnd"/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 смысл сказанного;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разъяснить при необходимости требования действующего законодательства и локальных актов по обсуждаемому вопросу;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принять решение по существу обращения (при недостатке полномочий сообщить координаты полномочного лица).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4.3. В процессе взаимодействия с законными представителями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 xml:space="preserve"> педагогические работники не должны: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проявлять раздражение и недовольство по отношению к ним;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разговаривать по телефону, игнорируя их присутствие;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разглашать высказанное </w:t>
      </w:r>
      <w:proofErr w:type="gramStart"/>
      <w:r w:rsidRPr="00BC2EF7">
        <w:rPr>
          <w:rFonts w:ascii="Times New Roman" w:hAnsi="Times New Roman"/>
          <w:sz w:val="24"/>
          <w:szCs w:val="24"/>
          <w:lang w:val="ru-RU" w:eastAsia="ru-RU"/>
        </w:rPr>
        <w:t>обучающимися</w:t>
      </w:r>
      <w:proofErr w:type="gramEnd"/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  мнение о своих законных представителях;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переносить свое отношение к законным представителям обучающихся на оценку личности и достижений их детей.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4.6. В случае конфликтного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поведения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 xml:space="preserve"> со стороны законного представителя обучающегося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</w:rPr>
        <w:t>V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коллегами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5.1. Педагогические работники в процессе взаимодействия с коллегами: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lastRenderedPageBreak/>
        <w:t>- 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помогают им в процессе взаимного оценивания, предусмотренного действующим законодательством и локальными актами ОУ;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proofErr w:type="gramStart"/>
      <w:r w:rsidRPr="00BC2EF7">
        <w:rPr>
          <w:rFonts w:ascii="Times New Roman" w:hAnsi="Times New Roman"/>
          <w:sz w:val="24"/>
          <w:szCs w:val="24"/>
          <w:lang w:val="ru-RU" w:eastAsia="ru-RU"/>
        </w:rPr>
        <w:t>поддерживают и продвигают</w:t>
      </w:r>
      <w:proofErr w:type="gramEnd"/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 их интересы.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>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BC2EF7">
        <w:rPr>
          <w:rFonts w:ascii="Times New Roman" w:hAnsi="Times New Roman"/>
          <w:sz w:val="24"/>
          <w:szCs w:val="24"/>
          <w:lang w:val="ru-RU" w:eastAsia="ru-RU"/>
        </w:rPr>
        <w:t>со</w:t>
      </w:r>
      <w:proofErr w:type="gramEnd"/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 своей;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предвзятого и необъективного отношения к коллегам;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обсуждения их недостатков и личной жизни.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  <w:lang w:val="ru-RU"/>
        </w:rPr>
        <w:t>V</w:t>
      </w:r>
      <w:r w:rsidRPr="00BC2EF7">
        <w:rPr>
          <w:rFonts w:ascii="Times New Roman" w:hAnsi="Times New Roman"/>
          <w:b/>
          <w:sz w:val="24"/>
          <w:szCs w:val="24"/>
        </w:rPr>
        <w:t>I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администрацией Гимназии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6.1. Педагогические работники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выполняют указания администрации и имеют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 xml:space="preserve"> право подвергнуть их сомнению в порядке, установленном действующим законодательством.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</w:rPr>
        <w:t>VII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Обязательства администрации Гимназии перед педагогическими работниками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7.1. Быть для других педагогических работников образцом профессионализма, безупречной репутации, способствовать формированию в гимназии благоприятного для эффективной работы морально-психологического климата.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7.2. Делать все возможное для полного раскрытия способностей и умений каждого педагогического работника.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7.3. Представителям администрации следует: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формировать установки на сознательное соблюдение норм настоящего Положения;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быть примером неукоснительного соблюдения принципов и норм настоящего Положения;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регулировать взаимоотношения в коллективе на основе принципов и норм профессиональной этики;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способствовать максимальной открытости и прозрачности деятельности гимназии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7.4. Представитель администрации не имеет морального права: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перекладывать свою ответственность на подчиненных;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использовать служебное положение в личных интересах;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проявлять формализм,  высокомерие, грубость;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создавать условия для наушничества и доносительства в коллективе;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обсуждать с подчиненными действия вышестоящих руководителей;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</w:rPr>
        <w:t>VIII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Контроль за соблюдением настоящего Положения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8.1. Для </w:t>
      </w:r>
      <w:proofErr w:type="gramStart"/>
      <w:r w:rsidRPr="00BC2EF7">
        <w:rPr>
          <w:rFonts w:ascii="Times New Roman" w:hAnsi="Times New Roman"/>
          <w:color w:val="000000"/>
          <w:sz w:val="24"/>
          <w:szCs w:val="24"/>
          <w:lang w:val="ru-RU" w:eastAsia="ru-RU"/>
        </w:rPr>
        <w:t>контроля за</w:t>
      </w:r>
      <w:proofErr w:type="gramEnd"/>
      <w:r w:rsidRPr="00BC2EF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</w:t>
      </w:r>
      <w:r w:rsidRPr="00BC2EF7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8.2. В своей деятельности Комиссия руководствуется действующим законодательством об образовании, уставом Гимназии, настоящим Положением.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</w:rPr>
        <w:t>IX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Ответственность за нарушение настоящего Положения</w:t>
      </w:r>
    </w:p>
    <w:p w:rsidR="00F102A3" w:rsidRPr="00BC2EF7" w:rsidRDefault="00F102A3" w:rsidP="00F1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воздействие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 xml:space="preserve"> либо одно из установленных трудовым законодательством дисциплинарных взысканий.</w:t>
      </w:r>
    </w:p>
    <w:p w:rsidR="003033D5" w:rsidRPr="00F102A3" w:rsidRDefault="003033D5">
      <w:pPr>
        <w:rPr>
          <w:lang w:val="ru-RU"/>
        </w:rPr>
      </w:pPr>
    </w:p>
    <w:sectPr w:rsidR="003033D5" w:rsidRPr="00F102A3" w:rsidSect="0030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238AC"/>
    <w:rsid w:val="003033D5"/>
    <w:rsid w:val="004062C2"/>
    <w:rsid w:val="006238AC"/>
    <w:rsid w:val="006F42EC"/>
    <w:rsid w:val="00F10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A3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2A3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F10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1913</Words>
  <Characters>10906</Characters>
  <Application>Microsoft Office Word</Application>
  <DocSecurity>0</DocSecurity>
  <Lines>90</Lines>
  <Paragraphs>25</Paragraphs>
  <ScaleCrop>false</ScaleCrop>
  <Company>Microsoft</Company>
  <LinksUpToDate>false</LinksUpToDate>
  <CharactersWithSpaces>12794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2016-05-19T12:35:00Z</dcterms:created>
  <dcterms:modified xsi:type="dcterms:W3CDTF">2016-05-19T12:38:00Z</dcterms:modified>
</cp:coreProperties>
</file>